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BF1800">
        <w:rPr>
          <w:sz w:val="28"/>
          <w:szCs w:val="28"/>
        </w:rPr>
        <w:t>11.04.2016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BF1800">
        <w:rPr>
          <w:sz w:val="28"/>
          <w:szCs w:val="28"/>
        </w:rPr>
        <w:t>113</w:t>
      </w:r>
      <w:bookmarkStart w:id="0" w:name="_GoBack"/>
      <w:bookmarkEnd w:id="0"/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AF46C0" w:rsidRDefault="001624DA" w:rsidP="001624D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>
        <w:rPr>
          <w:b w:val="0"/>
          <w:bCs w:val="0"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F46C0">
        <w:rPr>
          <w:b w:val="0"/>
          <w:sz w:val="28"/>
          <w:szCs w:val="28"/>
        </w:rPr>
        <w:t xml:space="preserve"> на 201</w:t>
      </w:r>
      <w:r w:rsidR="0024376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год»</w:t>
      </w:r>
    </w:p>
    <w:p w:rsidR="001624DA" w:rsidRDefault="001624DA" w:rsidP="001624DA">
      <w:pPr>
        <w:pStyle w:val="ConsPlusNormal"/>
        <w:widowControl/>
        <w:ind w:right="5705" w:firstLine="0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21B0">
        <w:rPr>
          <w:rFonts w:ascii="Times New Roman" w:hAnsi="Times New Roman"/>
          <w:sz w:val="28"/>
          <w:szCs w:val="28"/>
        </w:rPr>
        <w:t>п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217AC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243768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>6 г. №41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243768"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="00243768" w:rsidRPr="00A217AC">
        <w:rPr>
          <w:sz w:val="28"/>
          <w:szCs w:val="28"/>
        </w:rPr>
        <w:t xml:space="preserve"> на </w:t>
      </w:r>
      <w:r w:rsidR="00243768">
        <w:rPr>
          <w:sz w:val="28"/>
          <w:szCs w:val="28"/>
        </w:rPr>
        <w:t xml:space="preserve">2016 год» </w:t>
      </w:r>
      <w:r>
        <w:rPr>
          <w:sz w:val="28"/>
          <w:szCs w:val="28"/>
        </w:rPr>
        <w:t>следующие изменения:</w:t>
      </w: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15169,0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  <w:r w:rsidR="00243768" w:rsidRPr="00C96711">
              <w:rPr>
                <w:rFonts w:ascii="Times New Roman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15049,0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>
        <w:rPr>
          <w:sz w:val="28"/>
          <w:szCs w:val="28"/>
        </w:rPr>
        <w:t>15 169,0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  <w:r w:rsidR="001624DA" w:rsidRPr="00596025">
        <w:rPr>
          <w:sz w:val="28"/>
          <w:szCs w:val="28"/>
        </w:rPr>
        <w:t>».</w:t>
      </w:r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Pr="00AA6CD6">
        <w:rPr>
          <w:sz w:val="28"/>
          <w:szCs w:val="28"/>
        </w:rPr>
        <w:t>«Создание условий для обеспечения качественными услугами ЖКХ и благоустройства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 xml:space="preserve">муниципального образования Руднянского городского поселения Руднянского </w:t>
      </w:r>
      <w:r w:rsidR="00596025">
        <w:rPr>
          <w:sz w:val="28"/>
          <w:szCs w:val="28"/>
        </w:rPr>
        <w:t>района Смоленской области на 2016</w:t>
      </w:r>
      <w:r w:rsidR="00744AE0">
        <w:rPr>
          <w:sz w:val="28"/>
          <w:szCs w:val="28"/>
        </w:rPr>
        <w:t xml:space="preserve"> </w:t>
      </w:r>
      <w:r w:rsidR="00596025">
        <w:rPr>
          <w:sz w:val="28"/>
          <w:szCs w:val="28"/>
        </w:rPr>
        <w:t>год</w:t>
      </w:r>
      <w:r w:rsidRPr="00AA6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30659E" w:rsidRDefault="0030659E" w:rsidP="0030659E">
      <w:pPr>
        <w:autoSpaceDN w:val="0"/>
        <w:adjustRightInd w:val="0"/>
        <w:jc w:val="center"/>
        <w:rPr>
          <w:b/>
          <w:bCs/>
          <w:u w:val="single"/>
        </w:rPr>
      </w:pPr>
      <w:r w:rsidRPr="00786DC5">
        <w:rPr>
          <w:b/>
          <w:bCs/>
          <w:u w:val="single"/>
        </w:rPr>
        <w:t xml:space="preserve">План реализации муниципальной программы  </w:t>
      </w:r>
    </w:p>
    <w:p w:rsidR="0030659E" w:rsidRDefault="0030659E" w:rsidP="0030659E">
      <w:pPr>
        <w:autoSpaceDN w:val="0"/>
        <w:adjustRightInd w:val="0"/>
        <w:jc w:val="center"/>
        <w:rPr>
          <w:b/>
          <w:u w:val="single"/>
        </w:rPr>
      </w:pPr>
      <w:r w:rsidRPr="00786DC5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 на 2016 год»</w:t>
      </w:r>
    </w:p>
    <w:p w:rsidR="0030659E" w:rsidRPr="00786DC5" w:rsidRDefault="0030659E" w:rsidP="0030659E">
      <w:pPr>
        <w:autoSpaceDN w:val="0"/>
        <w:adjustRightInd w:val="0"/>
        <w:jc w:val="center"/>
        <w:rPr>
          <w:b/>
          <w:color w:val="000000"/>
          <w:u w:val="single"/>
        </w:rPr>
      </w:pP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5469"/>
        <w:gridCol w:w="3424"/>
        <w:gridCol w:w="3425"/>
        <w:gridCol w:w="2127"/>
      </w:tblGrid>
      <w:tr w:rsidR="0030659E" w:rsidRPr="001A3CB5" w:rsidTr="007E62CE">
        <w:trPr>
          <w:trHeight w:val="21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0659E" w:rsidRPr="001A3CB5" w:rsidRDefault="0030659E" w:rsidP="007E62CE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Объем финансирования,  тыс.руб.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</w:rPr>
            </w:pPr>
            <w:r w:rsidRPr="004F15EF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3 400,0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113C0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 xml:space="preserve">на капитальный  ремонт многоквартирных домов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>на проведение текущего ремонта м</w:t>
            </w:r>
            <w:r>
              <w:t>униципального жилого фонда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300,0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>в обл</w:t>
            </w:r>
            <w:r>
              <w:t xml:space="preserve">асти жилищного хозяйства </w:t>
            </w:r>
          </w:p>
          <w:p w:rsidR="0030659E" w:rsidRPr="004F15EF" w:rsidRDefault="0030659E" w:rsidP="007E62CE">
            <w:pPr>
              <w:autoSpaceDN w:val="0"/>
              <w:adjustRightInd w:val="0"/>
              <w:rPr>
                <w:i/>
              </w:rPr>
            </w:pPr>
            <w:r w:rsidRPr="004F15EF">
              <w:rPr>
                <w:i/>
              </w:rPr>
              <w:t>Оплата услуг БТИ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 xml:space="preserve">на возмещение </w:t>
            </w:r>
            <w:r>
              <w:t xml:space="preserve">затрат по содержанию бань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2 400,0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 w:rsidRPr="004F15EF">
              <w:t>на возмещение затрат по сбору и удален</w:t>
            </w:r>
            <w:r>
              <w:t xml:space="preserve">ию жидких бытовых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100,0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 xml:space="preserve">в области </w:t>
            </w:r>
            <w:r>
              <w:t>коммунального хозяйства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4F15EF">
              <w:rPr>
                <w:b/>
                <w:i/>
              </w:rPr>
              <w:t>Благоустройство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 xml:space="preserve">11 </w:t>
            </w:r>
            <w:r>
              <w:rPr>
                <w:b/>
                <w:i/>
              </w:rPr>
              <w:t>149</w:t>
            </w:r>
            <w:r w:rsidRPr="0029793C">
              <w:rPr>
                <w:b/>
                <w:i/>
              </w:rPr>
              <w:t>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>по озеленению</w:t>
            </w:r>
            <w:r w:rsidRPr="004F15EF">
              <w:t xml:space="preserve"> территорий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snapToGrid w:val="0"/>
              <w:spacing w:line="264" w:lineRule="auto"/>
            </w:pPr>
            <w:r w:rsidRPr="001113C0">
              <w:t xml:space="preserve">- Реализация мероприятий </w:t>
            </w:r>
            <w:r>
              <w:t xml:space="preserve">по содержанию мест захоронения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AF45B5" w:rsidP="007E62CE">
            <w:pPr>
              <w:snapToGrid w:val="0"/>
              <w:spacing w:line="264" w:lineRule="auto"/>
              <w:jc w:val="center"/>
            </w:pPr>
            <w:r>
              <w:t>6</w:t>
            </w:r>
            <w:r w:rsidR="0030659E" w:rsidRPr="0029793C">
              <w:t>50,0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>
              <w:t>по организации, утилизации и переработке</w:t>
            </w:r>
            <w:r w:rsidRPr="004F15EF">
              <w:t xml:space="preserve"> бытов</w:t>
            </w:r>
            <w:r>
              <w:t xml:space="preserve">ых и промышленных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AF45B5" w:rsidP="007E62CE">
            <w:pPr>
              <w:snapToGrid w:val="0"/>
              <w:spacing w:line="264" w:lineRule="auto"/>
              <w:jc w:val="center"/>
            </w:pPr>
            <w:r>
              <w:t>2</w:t>
            </w:r>
            <w:r w:rsidR="0030659E" w:rsidRPr="0029793C"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lastRenderedPageBreak/>
              <w:t xml:space="preserve">- Реализация мероприятий </w:t>
            </w:r>
            <w:r>
              <w:t xml:space="preserve">по уличному освещению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Оплата электроэнергии, исполнение муниципального контракта по энергосервису; обслуживание светильников уличного освещения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>
              <w:t xml:space="preserve">5 055,3 </w:t>
            </w:r>
            <w:r w:rsidRPr="0029793C">
              <w:t xml:space="preserve"> </w:t>
            </w:r>
          </w:p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>мероприятий</w:t>
            </w:r>
            <w:r w:rsidRPr="004F15EF">
              <w:t xml:space="preserve"> по </w:t>
            </w:r>
            <w:r>
              <w:t xml:space="preserve">благоустройству территорий </w:t>
            </w:r>
          </w:p>
          <w:p w:rsidR="0030659E" w:rsidRPr="004F15EF" w:rsidRDefault="0030659E" w:rsidP="007E62CE">
            <w:r w:rsidRPr="004F15EF">
              <w:t>В том числе: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</w:pPr>
            <w:r w:rsidRPr="0029793C">
              <w:t xml:space="preserve">5 </w:t>
            </w:r>
            <w:r>
              <w:t>19</w:t>
            </w:r>
            <w:r w:rsidRPr="0029793C">
              <w:t>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Оплата работ по текущему благоустройству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3 600,0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строительство надворного туалета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приобретение материалов для песко-соляной смеси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- подготовка к Празднованию Дня Победы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подготовка к Празднованию освобождения города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 w:rsidRPr="0029793C">
              <w:rPr>
                <w:i/>
              </w:rPr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прочие расходы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193,7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b/>
                <w:i/>
              </w:rPr>
            </w:pPr>
            <w:r w:rsidRPr="004F15EF">
              <w:rPr>
                <w:b/>
                <w:i/>
              </w:rPr>
              <w:t>Национальная экономика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 </w:t>
            </w:r>
            <w:r w:rsidRPr="001113C0">
              <w:t>мероприятий</w:t>
            </w:r>
            <w:r w:rsidRPr="004F15EF">
              <w:t xml:space="preserve"> по землепольз</w:t>
            </w:r>
            <w:r>
              <w:t xml:space="preserve">ованию и землеустройству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Разработка документации по градостроительной деятельности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4F15EF" w:rsidRDefault="0030659E" w:rsidP="007E62CE">
            <w:r>
              <w:t>ИТОГО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15 </w:t>
            </w:r>
            <w:r>
              <w:rPr>
                <w:b/>
                <w:i/>
              </w:rPr>
              <w:t>04</w:t>
            </w:r>
            <w:r w:rsidRPr="0029793C">
              <w:rPr>
                <w:b/>
                <w:i/>
              </w:rPr>
              <w:t>9,0</w:t>
            </w:r>
          </w:p>
        </w:tc>
      </w:tr>
    </w:tbl>
    <w:p w:rsidR="001624DA" w:rsidRDefault="001624DA" w:rsidP="001624DA">
      <w:pPr>
        <w:ind w:left="10206"/>
        <w:jc w:val="center"/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60039"/>
    <w:rsid w:val="003E3B9A"/>
    <w:rsid w:val="004E4BDB"/>
    <w:rsid w:val="00584C11"/>
    <w:rsid w:val="00596025"/>
    <w:rsid w:val="00664709"/>
    <w:rsid w:val="00744AE0"/>
    <w:rsid w:val="007D30C4"/>
    <w:rsid w:val="00826EAF"/>
    <w:rsid w:val="00AF45B5"/>
    <w:rsid w:val="00B02C3B"/>
    <w:rsid w:val="00B1000D"/>
    <w:rsid w:val="00B23E76"/>
    <w:rsid w:val="00B72D99"/>
    <w:rsid w:val="00BF1800"/>
    <w:rsid w:val="00C70E2B"/>
    <w:rsid w:val="00CF17B6"/>
    <w:rsid w:val="00DF2843"/>
    <w:rsid w:val="00EA7168"/>
    <w:rsid w:val="00ED25BD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4</cp:revision>
  <cp:lastPrinted>2016-02-18T06:40:00Z</cp:lastPrinted>
  <dcterms:created xsi:type="dcterms:W3CDTF">2016-04-01T11:32:00Z</dcterms:created>
  <dcterms:modified xsi:type="dcterms:W3CDTF">2016-05-04T06:40:00Z</dcterms:modified>
</cp:coreProperties>
</file>